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41" w:rsidRDefault="00887467">
      <w:pPr>
        <w:pStyle w:val="Textbody"/>
        <w:spacing w:after="289"/>
        <w:ind w:left="35" w:firstLine="0"/>
        <w:jc w:val="center"/>
      </w:pPr>
      <w:proofErr w:type="gramStart"/>
      <w:r>
        <w:rPr>
          <w:sz w:val="36"/>
          <w:szCs w:val="36"/>
        </w:rPr>
        <w:t>臺</w:t>
      </w:r>
      <w:proofErr w:type="gramEnd"/>
      <w:r>
        <w:rPr>
          <w:sz w:val="36"/>
          <w:szCs w:val="36"/>
        </w:rPr>
        <w:t>中市纖維工藝博物館</w:t>
      </w:r>
      <w:proofErr w:type="gramStart"/>
      <w:r>
        <w:rPr>
          <w:color w:val="FF0000"/>
          <w:sz w:val="36"/>
          <w:szCs w:val="36"/>
        </w:rPr>
        <w:t>115</w:t>
      </w:r>
      <w:proofErr w:type="gramEnd"/>
      <w:r>
        <w:rPr>
          <w:color w:val="auto"/>
          <w:sz w:val="36"/>
          <w:szCs w:val="36"/>
        </w:rPr>
        <w:t>年度志工招募簡章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color w:val="auto"/>
          <w:sz w:val="26"/>
          <w:szCs w:val="26"/>
        </w:rPr>
        <w:t>一、宗旨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napToGrid w:val="0"/>
        <w:spacing w:after="0" w:line="352" w:lineRule="exact"/>
        <w:ind w:left="567" w:hanging="1"/>
        <w:jc w:val="both"/>
      </w:pPr>
      <w:r>
        <w:rPr>
          <w:color w:val="auto"/>
          <w:sz w:val="26"/>
          <w:szCs w:val="26"/>
        </w:rPr>
        <w:t>為運用社會人力資源，協助</w:t>
      </w:r>
      <w:proofErr w:type="gramStart"/>
      <w:r>
        <w:rPr>
          <w:color w:val="auto"/>
          <w:sz w:val="26"/>
          <w:szCs w:val="26"/>
        </w:rPr>
        <w:t>臺</w:t>
      </w:r>
      <w:proofErr w:type="gramEnd"/>
      <w:r>
        <w:rPr>
          <w:color w:val="auto"/>
          <w:sz w:val="26"/>
          <w:szCs w:val="26"/>
        </w:rPr>
        <w:t>中市纖維工藝博物館(以下簡稱本館)各項業務及活動之推動，並鼓勵民眾深度體驗纖維工藝、推廣生活美學體驗。</w:t>
      </w:r>
    </w:p>
    <w:p w:rsidR="00F17A41" w:rsidRDefault="00887467">
      <w:pPr>
        <w:pStyle w:val="1"/>
        <w:spacing w:after="0" w:line="352" w:lineRule="exact"/>
        <w:ind w:left="0" w:firstLine="0"/>
        <w:jc w:val="both"/>
      </w:pPr>
      <w:r>
        <w:rPr>
          <w:color w:val="auto"/>
          <w:sz w:val="26"/>
          <w:szCs w:val="26"/>
        </w:rPr>
        <w:t>二、招募對象：</w:t>
      </w:r>
    </w:p>
    <w:p w:rsidR="00F17A41" w:rsidRDefault="00887467" w:rsidP="000E73C2">
      <w:pPr>
        <w:pStyle w:val="Textbody"/>
        <w:snapToGrid w:val="0"/>
        <w:spacing w:after="0" w:line="352" w:lineRule="exact"/>
        <w:ind w:left="284" w:firstLine="0"/>
        <w:jc w:val="both"/>
      </w:pPr>
      <w:r>
        <w:rPr>
          <w:color w:val="auto"/>
          <w:sz w:val="26"/>
          <w:szCs w:val="26"/>
        </w:rPr>
        <w:t>(一)年滿18歲以上，具服務熱忱，能依排定時間到館服務，服務期間至少可達</w:t>
      </w:r>
    </w:p>
    <w:p w:rsidR="00F17A41" w:rsidRDefault="00887467">
      <w:pPr>
        <w:pStyle w:val="Textbody"/>
        <w:snapToGrid w:val="0"/>
        <w:spacing w:after="0" w:line="352" w:lineRule="exact"/>
        <w:ind w:left="283" w:firstLine="0"/>
        <w:jc w:val="both"/>
      </w:pPr>
      <w:r>
        <w:rPr>
          <w:color w:val="auto"/>
          <w:sz w:val="26"/>
          <w:szCs w:val="26"/>
        </w:rPr>
        <w:t xml:space="preserve">    一年以上者。</w:t>
      </w:r>
    </w:p>
    <w:p w:rsidR="00F17A41" w:rsidRDefault="00887467">
      <w:pPr>
        <w:pStyle w:val="Textbody"/>
        <w:snapToGrid w:val="0"/>
        <w:spacing w:after="0" w:line="352" w:lineRule="exact"/>
        <w:ind w:left="283" w:firstLine="0"/>
        <w:jc w:val="both"/>
      </w:pPr>
      <w:r>
        <w:rPr>
          <w:color w:val="auto"/>
          <w:sz w:val="26"/>
          <w:szCs w:val="26"/>
        </w:rPr>
        <w:t>(二)具團隊合作之精神，並能協同完成本館交付之事項者。</w:t>
      </w:r>
    </w:p>
    <w:p w:rsidR="00F17A41" w:rsidRDefault="00887467">
      <w:pPr>
        <w:pStyle w:val="Textbody"/>
        <w:snapToGrid w:val="0"/>
        <w:spacing w:after="0" w:line="352" w:lineRule="exact"/>
        <w:ind w:left="283" w:firstLine="0"/>
        <w:jc w:val="both"/>
      </w:pPr>
      <w:r>
        <w:rPr>
          <w:color w:val="auto"/>
          <w:sz w:val="26"/>
          <w:szCs w:val="26"/>
        </w:rPr>
        <w:t>(三)願意遵守志願服務法、</w:t>
      </w:r>
      <w:proofErr w:type="gramStart"/>
      <w:r>
        <w:rPr>
          <w:color w:val="auto"/>
          <w:sz w:val="26"/>
          <w:szCs w:val="26"/>
        </w:rPr>
        <w:t>臺</w:t>
      </w:r>
      <w:proofErr w:type="gramEnd"/>
      <w:r>
        <w:rPr>
          <w:color w:val="auto"/>
          <w:sz w:val="26"/>
          <w:szCs w:val="26"/>
        </w:rPr>
        <w:t>中市政府文化局志工管理要點及</w:t>
      </w:r>
      <w:proofErr w:type="gramStart"/>
      <w:r>
        <w:rPr>
          <w:color w:val="auto"/>
          <w:sz w:val="26"/>
          <w:szCs w:val="26"/>
        </w:rPr>
        <w:t>本館志</w:t>
      </w:r>
      <w:proofErr w:type="gramEnd"/>
      <w:r>
        <w:rPr>
          <w:color w:val="auto"/>
          <w:sz w:val="26"/>
          <w:szCs w:val="26"/>
        </w:rPr>
        <w:t>工隊管理</w:t>
      </w:r>
    </w:p>
    <w:p w:rsidR="00F17A41" w:rsidRDefault="00887467">
      <w:pPr>
        <w:pStyle w:val="Textbody"/>
        <w:snapToGrid w:val="0"/>
        <w:spacing w:after="0" w:line="352" w:lineRule="exact"/>
        <w:ind w:left="283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規則之規定者。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color w:val="auto"/>
          <w:sz w:val="26"/>
          <w:szCs w:val="26"/>
        </w:rPr>
        <w:t>三、招募程序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788" w:hanging="788"/>
        <w:jc w:val="both"/>
      </w:pPr>
      <w:r>
        <w:rPr>
          <w:color w:val="auto"/>
          <w:sz w:val="26"/>
          <w:szCs w:val="26"/>
        </w:rPr>
        <w:t xml:space="preserve">  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color w:val="auto"/>
          <w:sz w:val="26"/>
          <w:szCs w:val="26"/>
        </w:rPr>
        <w:t>)報名時間：</w:t>
      </w:r>
      <w:r>
        <w:rPr>
          <w:color w:val="FF0000"/>
          <w:sz w:val="26"/>
          <w:szCs w:val="26"/>
        </w:rPr>
        <w:t>115年</w:t>
      </w:r>
      <w:r w:rsidR="00967D44">
        <w:rPr>
          <w:color w:val="FF0000"/>
          <w:sz w:val="26"/>
          <w:szCs w:val="26"/>
        </w:rPr>
        <w:t>6</w:t>
      </w:r>
      <w:r>
        <w:rPr>
          <w:color w:val="FF0000"/>
          <w:sz w:val="26"/>
          <w:szCs w:val="26"/>
        </w:rPr>
        <w:t>月</w:t>
      </w:r>
      <w:r w:rsidR="00967D44"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日</w:t>
      </w:r>
      <w:r>
        <w:rPr>
          <w:color w:val="auto"/>
          <w:sz w:val="26"/>
          <w:szCs w:val="26"/>
        </w:rPr>
        <w:t>起至</w:t>
      </w:r>
      <w:r w:rsidR="00967D44">
        <w:rPr>
          <w:color w:val="FF0000"/>
          <w:sz w:val="26"/>
          <w:szCs w:val="26"/>
        </w:rPr>
        <w:t>6</w:t>
      </w:r>
      <w:r>
        <w:rPr>
          <w:color w:val="FF0000"/>
          <w:sz w:val="26"/>
          <w:szCs w:val="26"/>
        </w:rPr>
        <w:t>月</w:t>
      </w:r>
      <w:r w:rsidR="00967D44">
        <w:rPr>
          <w:color w:val="FF0000"/>
          <w:sz w:val="26"/>
          <w:szCs w:val="26"/>
        </w:rPr>
        <w:t>30</w:t>
      </w:r>
      <w:r>
        <w:rPr>
          <w:color w:val="FF0000"/>
          <w:sz w:val="26"/>
          <w:szCs w:val="26"/>
        </w:rPr>
        <w:t>日</w:t>
      </w:r>
      <w:r>
        <w:rPr>
          <w:color w:val="auto"/>
          <w:sz w:val="26"/>
          <w:szCs w:val="26"/>
        </w:rPr>
        <w:t>止，以</w:t>
      </w:r>
      <w:r>
        <w:rPr>
          <w:color w:val="FF0000"/>
          <w:sz w:val="26"/>
          <w:szCs w:val="26"/>
        </w:rPr>
        <w:t>E-mail或</w:t>
      </w:r>
      <w:proofErr w:type="gramStart"/>
      <w:r>
        <w:rPr>
          <w:color w:val="FF0000"/>
          <w:sz w:val="26"/>
          <w:szCs w:val="26"/>
        </w:rPr>
        <w:t>紙本送件</w:t>
      </w:r>
      <w:proofErr w:type="gramEnd"/>
      <w:r>
        <w:rPr>
          <w:color w:val="auto"/>
          <w:sz w:val="26"/>
          <w:szCs w:val="26"/>
        </w:rPr>
        <w:t>（郵寄郵戳日期為憑）。</w:t>
      </w:r>
    </w:p>
    <w:p w:rsidR="00F17A41" w:rsidRDefault="00887467">
      <w:pPr>
        <w:pStyle w:val="Textbody"/>
        <w:spacing w:after="0" w:line="352" w:lineRule="exact"/>
        <w:ind w:left="788" w:hanging="788"/>
        <w:jc w:val="both"/>
      </w:pPr>
      <w:r>
        <w:rPr>
          <w:color w:val="auto"/>
          <w:sz w:val="26"/>
          <w:szCs w:val="26"/>
        </w:rPr>
        <w:t xml:space="preserve">  (二)面談時間：</w:t>
      </w:r>
      <w:r>
        <w:rPr>
          <w:color w:val="FF0000"/>
          <w:sz w:val="26"/>
          <w:szCs w:val="26"/>
        </w:rPr>
        <w:t>115年</w:t>
      </w:r>
      <w:r w:rsidR="00967D44">
        <w:rPr>
          <w:color w:val="FF0000"/>
          <w:sz w:val="26"/>
          <w:szCs w:val="26"/>
        </w:rPr>
        <w:t>7</w:t>
      </w:r>
      <w:r>
        <w:rPr>
          <w:color w:val="FF0000"/>
          <w:sz w:val="26"/>
          <w:szCs w:val="26"/>
        </w:rPr>
        <w:t>月1</w:t>
      </w:r>
      <w:r w:rsidR="00967D44">
        <w:rPr>
          <w:color w:val="FF0000"/>
          <w:sz w:val="26"/>
          <w:szCs w:val="26"/>
        </w:rPr>
        <w:t>2</w:t>
      </w:r>
      <w:r>
        <w:rPr>
          <w:color w:val="FF0000"/>
          <w:sz w:val="26"/>
          <w:szCs w:val="26"/>
        </w:rPr>
        <w:t>日(</w:t>
      </w:r>
      <w:r w:rsidR="00967D44">
        <w:rPr>
          <w:rFonts w:hint="eastAsia"/>
          <w:color w:val="FF0000"/>
          <w:sz w:val="26"/>
          <w:szCs w:val="26"/>
        </w:rPr>
        <w:t>日</w:t>
      </w:r>
      <w:r>
        <w:rPr>
          <w:color w:val="FF0000"/>
          <w:sz w:val="26"/>
          <w:szCs w:val="26"/>
        </w:rPr>
        <w:t>)</w:t>
      </w:r>
      <w:r w:rsidRPr="00BA7868">
        <w:rPr>
          <w:color w:val="FF0000"/>
          <w:sz w:val="26"/>
          <w:szCs w:val="26"/>
        </w:rPr>
        <w:t>上午時段</w:t>
      </w:r>
      <w:r>
        <w:rPr>
          <w:color w:val="auto"/>
          <w:sz w:val="26"/>
          <w:szCs w:val="26"/>
        </w:rPr>
        <w:t>（詳細時間將另行通知），如報名人數</w:t>
      </w:r>
      <w:proofErr w:type="gramStart"/>
      <w:r>
        <w:rPr>
          <w:color w:val="auto"/>
          <w:sz w:val="26"/>
          <w:szCs w:val="26"/>
        </w:rPr>
        <w:t>較多另增</w:t>
      </w:r>
      <w:proofErr w:type="gramEnd"/>
      <w:r>
        <w:rPr>
          <w:color w:val="auto"/>
          <w:sz w:val="26"/>
          <w:szCs w:val="26"/>
        </w:rPr>
        <w:t>時段辦理。</w:t>
      </w:r>
    </w:p>
    <w:p w:rsidR="00F17A41" w:rsidRDefault="00887467">
      <w:pPr>
        <w:pStyle w:val="Textbody"/>
        <w:spacing w:after="0" w:line="352" w:lineRule="exact"/>
        <w:ind w:left="788" w:hanging="788"/>
        <w:jc w:val="both"/>
      </w:pPr>
      <w:r>
        <w:rPr>
          <w:color w:val="auto"/>
          <w:sz w:val="26"/>
          <w:szCs w:val="26"/>
        </w:rPr>
        <w:t xml:space="preserve">  (三)面談地點：</w:t>
      </w:r>
      <w:r>
        <w:rPr>
          <w:color w:val="FF0000"/>
          <w:sz w:val="26"/>
          <w:szCs w:val="26"/>
        </w:rPr>
        <w:t>本館2樓會議室</w:t>
      </w:r>
      <w:r>
        <w:rPr>
          <w:color w:val="auto"/>
          <w:sz w:val="26"/>
          <w:szCs w:val="26"/>
        </w:rPr>
        <w:t>（</w:t>
      </w:r>
      <w:proofErr w:type="gramStart"/>
      <w:r>
        <w:rPr>
          <w:color w:val="auto"/>
          <w:sz w:val="26"/>
          <w:szCs w:val="26"/>
        </w:rPr>
        <w:t>臺</w:t>
      </w:r>
      <w:proofErr w:type="gramEnd"/>
      <w:r>
        <w:rPr>
          <w:color w:val="auto"/>
          <w:sz w:val="26"/>
          <w:szCs w:val="26"/>
        </w:rPr>
        <w:t>中市大里區勝利二路1號）。</w:t>
      </w:r>
    </w:p>
    <w:p w:rsidR="00F17A41" w:rsidRDefault="00887467">
      <w:pPr>
        <w:pStyle w:val="Textbody"/>
        <w:spacing w:after="0" w:line="352" w:lineRule="exact"/>
        <w:ind w:left="788" w:hanging="788"/>
        <w:jc w:val="both"/>
      </w:pPr>
      <w:r>
        <w:rPr>
          <w:color w:val="auto"/>
          <w:sz w:val="26"/>
          <w:szCs w:val="26"/>
        </w:rPr>
        <w:t xml:space="preserve">  (四)錄取公告：</w:t>
      </w:r>
      <w:r>
        <w:rPr>
          <w:color w:val="FF0000"/>
          <w:sz w:val="26"/>
          <w:szCs w:val="26"/>
        </w:rPr>
        <w:t>115年</w:t>
      </w:r>
      <w:r w:rsidR="00967D44">
        <w:rPr>
          <w:color w:val="FF0000"/>
          <w:sz w:val="26"/>
          <w:szCs w:val="26"/>
        </w:rPr>
        <w:t>7</w:t>
      </w:r>
      <w:r>
        <w:rPr>
          <w:color w:val="FF0000"/>
          <w:sz w:val="26"/>
          <w:szCs w:val="26"/>
        </w:rPr>
        <w:t>月17日(五)</w:t>
      </w:r>
      <w:r w:rsidRPr="00BA7868">
        <w:rPr>
          <w:color w:val="auto"/>
          <w:sz w:val="26"/>
          <w:szCs w:val="26"/>
        </w:rPr>
        <w:t>於本館網站公告錄取名單</w:t>
      </w:r>
      <w:r>
        <w:rPr>
          <w:color w:val="auto"/>
          <w:sz w:val="26"/>
          <w:szCs w:val="26"/>
        </w:rPr>
        <w:t>（若有</w:t>
      </w:r>
      <w:r>
        <w:rPr>
          <w:sz w:val="26"/>
          <w:szCs w:val="26"/>
        </w:rPr>
        <w:t>變動將另行公告）。</w:t>
      </w:r>
    </w:p>
    <w:p w:rsidR="00F17A41" w:rsidRDefault="00887467">
      <w:pPr>
        <w:pStyle w:val="1"/>
        <w:spacing w:after="0" w:line="352" w:lineRule="exact"/>
        <w:ind w:left="-5" w:firstLine="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(五)講習及實習： </w:t>
      </w:r>
    </w:p>
    <w:p w:rsidR="00F17A41" w:rsidRDefault="00887467">
      <w:pPr>
        <w:pStyle w:val="1"/>
        <w:spacing w:after="0" w:line="352" w:lineRule="exact"/>
        <w:ind w:left="709" w:hanging="283"/>
        <w:jc w:val="both"/>
      </w:pPr>
      <w:r>
        <w:rPr>
          <w:color w:val="auto"/>
          <w:sz w:val="26"/>
          <w:szCs w:val="26"/>
        </w:rPr>
        <w:t>1.錄取者基礎訓練自行上網「</w:t>
      </w:r>
      <w:proofErr w:type="gramStart"/>
      <w:r>
        <w:rPr>
          <w:color w:val="auto"/>
          <w:sz w:val="26"/>
          <w:szCs w:val="26"/>
        </w:rPr>
        <w:t>臺</w:t>
      </w:r>
      <w:proofErr w:type="gramEnd"/>
      <w:r>
        <w:rPr>
          <w:color w:val="auto"/>
          <w:sz w:val="26"/>
          <w:szCs w:val="26"/>
        </w:rPr>
        <w:t>北 E 大」</w:t>
      </w:r>
      <w:proofErr w:type="gramStart"/>
      <w:r>
        <w:rPr>
          <w:color w:val="auto"/>
          <w:sz w:val="26"/>
          <w:szCs w:val="26"/>
        </w:rPr>
        <w:t>（</w:t>
      </w:r>
      <w:proofErr w:type="gramEnd"/>
      <w:r w:rsidR="000E73C2">
        <w:fldChar w:fldCharType="begin"/>
      </w:r>
      <w:r w:rsidR="000E73C2">
        <w:instrText xml:space="preserve"> HYPERLINK "https://elearning.taipei/mpage/" </w:instrText>
      </w:r>
      <w:r w:rsidR="000E73C2">
        <w:fldChar w:fldCharType="separate"/>
      </w:r>
      <w:r>
        <w:rPr>
          <w:color w:val="auto"/>
          <w:sz w:val="26"/>
          <w:szCs w:val="26"/>
        </w:rPr>
        <w:t>https://elearning.taipei/mpage/</w:t>
      </w:r>
      <w:r w:rsidR="000E73C2">
        <w:rPr>
          <w:color w:val="auto"/>
          <w:sz w:val="26"/>
          <w:szCs w:val="26"/>
        </w:rPr>
        <w:fldChar w:fldCharType="end"/>
      </w:r>
      <w:proofErr w:type="gramStart"/>
      <w:r>
        <w:rPr>
          <w:color w:val="auto"/>
          <w:sz w:val="26"/>
          <w:szCs w:val="26"/>
        </w:rPr>
        <w:t>）</w:t>
      </w:r>
      <w:proofErr w:type="gramEnd"/>
      <w:r>
        <w:rPr>
          <w:color w:val="auto"/>
          <w:sz w:val="26"/>
          <w:szCs w:val="26"/>
        </w:rPr>
        <w:t>登錄學習「志工基礎教育訓練」，並參加</w:t>
      </w:r>
      <w:proofErr w:type="gramStart"/>
      <w:r>
        <w:rPr>
          <w:color w:val="auto"/>
          <w:sz w:val="26"/>
          <w:szCs w:val="26"/>
        </w:rPr>
        <w:t>臺</w:t>
      </w:r>
      <w:proofErr w:type="gramEnd"/>
      <w:r>
        <w:rPr>
          <w:color w:val="auto"/>
          <w:sz w:val="26"/>
          <w:szCs w:val="26"/>
        </w:rPr>
        <w:t>中市政府文化局指定之文化志工特殊訓練。</w:t>
      </w:r>
    </w:p>
    <w:p w:rsidR="00F17A41" w:rsidRDefault="00887467">
      <w:pPr>
        <w:pStyle w:val="1"/>
        <w:spacing w:after="0" w:line="352" w:lineRule="exact"/>
        <w:ind w:left="709" w:hanging="283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2.115年</w:t>
      </w:r>
      <w:r w:rsidR="00967D44">
        <w:rPr>
          <w:color w:val="FF0000"/>
          <w:sz w:val="26"/>
          <w:szCs w:val="26"/>
        </w:rPr>
        <w:t>7</w:t>
      </w:r>
      <w:r>
        <w:rPr>
          <w:color w:val="FF0000"/>
          <w:sz w:val="26"/>
          <w:szCs w:val="26"/>
        </w:rPr>
        <w:t>月25日(六)</w:t>
      </w:r>
      <w:r w:rsidRPr="00BA7868">
        <w:rPr>
          <w:color w:val="FF0000"/>
          <w:sz w:val="26"/>
          <w:szCs w:val="26"/>
        </w:rPr>
        <w:t>為實習志工職前訓練</w:t>
      </w:r>
      <w:r w:rsidRPr="00BA7868">
        <w:rPr>
          <w:color w:val="auto"/>
          <w:sz w:val="26"/>
          <w:szCs w:val="26"/>
        </w:rPr>
        <w:t>，</w:t>
      </w:r>
      <w:r w:rsidR="00967D44">
        <w:rPr>
          <w:color w:val="FF0000"/>
          <w:sz w:val="26"/>
          <w:szCs w:val="26"/>
        </w:rPr>
        <w:t>8</w:t>
      </w:r>
      <w:r>
        <w:rPr>
          <w:color w:val="FF0000"/>
          <w:sz w:val="26"/>
          <w:szCs w:val="26"/>
        </w:rPr>
        <w:t>月</w:t>
      </w:r>
      <w:r w:rsidR="00967D44">
        <w:rPr>
          <w:color w:val="FF0000"/>
          <w:sz w:val="26"/>
          <w:szCs w:val="26"/>
        </w:rPr>
        <w:t>23</w:t>
      </w:r>
      <w:r>
        <w:rPr>
          <w:color w:val="FF0000"/>
          <w:sz w:val="26"/>
          <w:szCs w:val="26"/>
        </w:rPr>
        <w:t>日(</w:t>
      </w:r>
      <w:r w:rsidR="00967D44">
        <w:rPr>
          <w:rFonts w:hint="eastAsia"/>
          <w:color w:val="FF0000"/>
          <w:sz w:val="26"/>
          <w:szCs w:val="26"/>
        </w:rPr>
        <w:t>日</w:t>
      </w:r>
      <w:r>
        <w:rPr>
          <w:color w:val="FF0000"/>
          <w:sz w:val="26"/>
          <w:szCs w:val="26"/>
        </w:rPr>
        <w:t>)為實習志工導</w:t>
      </w:r>
      <w:proofErr w:type="gramStart"/>
      <w:r>
        <w:rPr>
          <w:color w:val="FF0000"/>
          <w:sz w:val="26"/>
          <w:szCs w:val="26"/>
        </w:rPr>
        <w:t>覽</w:t>
      </w:r>
      <w:proofErr w:type="gramEnd"/>
      <w:r>
        <w:rPr>
          <w:color w:val="FF0000"/>
          <w:sz w:val="26"/>
          <w:szCs w:val="26"/>
        </w:rPr>
        <w:t>教育訓練（</w:t>
      </w:r>
      <w:r w:rsidR="00BA7868">
        <w:rPr>
          <w:rFonts w:hint="eastAsia"/>
          <w:color w:val="FF0000"/>
          <w:sz w:val="26"/>
          <w:szCs w:val="26"/>
        </w:rPr>
        <w:t>皆暫定於上午時段，</w:t>
      </w:r>
      <w:r>
        <w:rPr>
          <w:color w:val="FF0000"/>
          <w:sz w:val="26"/>
          <w:szCs w:val="26"/>
        </w:rPr>
        <w:t>詳細時間將另行通知）。</w:t>
      </w:r>
    </w:p>
    <w:p w:rsidR="00F17A41" w:rsidRDefault="00887467">
      <w:pPr>
        <w:pStyle w:val="1"/>
        <w:spacing w:after="0" w:line="352" w:lineRule="exact"/>
        <w:ind w:left="708" w:hanging="281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3.</w:t>
      </w:r>
      <w:r w:rsidR="00967D44">
        <w:rPr>
          <w:color w:val="FF0000"/>
          <w:sz w:val="26"/>
          <w:szCs w:val="26"/>
        </w:rPr>
        <w:t>8</w:t>
      </w:r>
      <w:r>
        <w:rPr>
          <w:color w:val="FF0000"/>
          <w:sz w:val="26"/>
          <w:szCs w:val="26"/>
        </w:rPr>
        <w:t>月至</w:t>
      </w:r>
      <w:r w:rsidR="00967D44">
        <w:rPr>
          <w:color w:val="FF0000"/>
          <w:sz w:val="26"/>
          <w:szCs w:val="26"/>
        </w:rPr>
        <w:t>10</w:t>
      </w:r>
      <w:r>
        <w:rPr>
          <w:color w:val="FF0000"/>
          <w:sz w:val="26"/>
          <w:szCs w:val="26"/>
        </w:rPr>
        <w:t>月為志工實習</w:t>
      </w:r>
      <w:proofErr w:type="gramStart"/>
      <w:r>
        <w:rPr>
          <w:color w:val="FF0000"/>
          <w:sz w:val="26"/>
          <w:szCs w:val="26"/>
        </w:rPr>
        <w:t>期間，</w:t>
      </w:r>
      <w:proofErr w:type="gramEnd"/>
      <w:r>
        <w:rPr>
          <w:color w:val="FF0000"/>
          <w:sz w:val="26"/>
          <w:szCs w:val="26"/>
        </w:rPr>
        <w:t>實習期間為3個月，並於</w:t>
      </w:r>
      <w:r w:rsidR="00DE4484">
        <w:rPr>
          <w:rFonts w:hint="eastAsia"/>
          <w:color w:val="FF0000"/>
          <w:sz w:val="26"/>
          <w:szCs w:val="26"/>
        </w:rPr>
        <w:t>1</w:t>
      </w:r>
      <w:r w:rsidR="00DE4484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月</w:t>
      </w:r>
      <w:r w:rsidR="00DE4484">
        <w:rPr>
          <w:rFonts w:hint="eastAsia"/>
          <w:color w:val="FF0000"/>
          <w:sz w:val="26"/>
          <w:szCs w:val="26"/>
        </w:rPr>
        <w:t>2</w:t>
      </w:r>
      <w:r w:rsidR="00DE4484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日(二)公告</w:t>
      </w:r>
      <w:r w:rsidR="00F84EB5">
        <w:rPr>
          <w:rFonts w:hint="eastAsia"/>
          <w:color w:val="FF0000"/>
          <w:sz w:val="26"/>
          <w:szCs w:val="26"/>
        </w:rPr>
        <w:t>實習通過</w:t>
      </w:r>
      <w:r>
        <w:rPr>
          <w:color w:val="FF0000"/>
          <w:sz w:val="26"/>
          <w:szCs w:val="26"/>
        </w:rPr>
        <w:t>名單，表現良好通過實習考核者，將於本年度志工授證時正式受聘，加入</w:t>
      </w:r>
      <w:proofErr w:type="gramStart"/>
      <w:r>
        <w:rPr>
          <w:color w:val="FF0000"/>
          <w:sz w:val="26"/>
          <w:szCs w:val="26"/>
        </w:rPr>
        <w:t>本</w:t>
      </w:r>
      <w:r w:rsidR="009C781A">
        <w:rPr>
          <w:rFonts w:hint="eastAsia"/>
          <w:color w:val="FF0000"/>
          <w:sz w:val="26"/>
          <w:szCs w:val="26"/>
        </w:rPr>
        <w:t>館</w:t>
      </w:r>
      <w:r>
        <w:rPr>
          <w:color w:val="FF0000"/>
          <w:sz w:val="26"/>
          <w:szCs w:val="26"/>
        </w:rPr>
        <w:t>志工</w:t>
      </w:r>
      <w:proofErr w:type="gramEnd"/>
      <w:r>
        <w:rPr>
          <w:color w:val="FF0000"/>
          <w:sz w:val="26"/>
          <w:szCs w:val="26"/>
        </w:rPr>
        <w:t>隊。 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sz w:val="26"/>
          <w:szCs w:val="26"/>
        </w:rPr>
        <w:t>四、報名注意事項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-5" w:firstLine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(</w:t>
      </w:r>
      <w:proofErr w:type="gramStart"/>
      <w:r>
        <w:rPr>
          <w:sz w:val="26"/>
          <w:szCs w:val="26"/>
        </w:rPr>
        <w:t>一</w:t>
      </w:r>
      <w:proofErr w:type="gramEnd"/>
      <w:r>
        <w:rPr>
          <w:sz w:val="26"/>
          <w:szCs w:val="26"/>
        </w:rPr>
        <w:t>)下載報名表並填妥後，以下列任</w:t>
      </w:r>
      <w:proofErr w:type="gramStart"/>
      <w:r>
        <w:rPr>
          <w:sz w:val="26"/>
          <w:szCs w:val="26"/>
        </w:rPr>
        <w:t>一</w:t>
      </w:r>
      <w:proofErr w:type="gramEnd"/>
      <w:r>
        <w:rPr>
          <w:sz w:val="26"/>
          <w:szCs w:val="26"/>
        </w:rPr>
        <w:t>方式送件：</w:t>
      </w:r>
    </w:p>
    <w:p w:rsidR="00F17A41" w:rsidRDefault="00887467" w:rsidP="00BE5699">
      <w:pPr>
        <w:pStyle w:val="Textbody"/>
        <w:spacing w:after="0" w:line="352" w:lineRule="exact"/>
        <w:ind w:left="709" w:hanging="263"/>
        <w:jc w:val="both"/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紙本送件</w:t>
      </w:r>
      <w:proofErr w:type="gramEnd"/>
      <w:r>
        <w:rPr>
          <w:sz w:val="26"/>
          <w:szCs w:val="26"/>
        </w:rPr>
        <w:t>：郵寄請寄至「</w:t>
      </w:r>
      <w:proofErr w:type="gramStart"/>
      <w:r>
        <w:rPr>
          <w:sz w:val="26"/>
          <w:szCs w:val="26"/>
        </w:rPr>
        <w:t>臺</w:t>
      </w:r>
      <w:proofErr w:type="gramEnd"/>
      <w:r>
        <w:rPr>
          <w:sz w:val="26"/>
          <w:szCs w:val="26"/>
        </w:rPr>
        <w:t>中市纖維工藝博物館(412015</w:t>
      </w:r>
      <w:proofErr w:type="gramStart"/>
      <w:r>
        <w:rPr>
          <w:sz w:val="26"/>
          <w:szCs w:val="26"/>
        </w:rPr>
        <w:t>臺</w:t>
      </w:r>
      <w:proofErr w:type="gramEnd"/>
      <w:r>
        <w:rPr>
          <w:sz w:val="26"/>
          <w:szCs w:val="26"/>
        </w:rPr>
        <w:t>中市大里區勝利二路1號)」，並加</w:t>
      </w:r>
      <w:proofErr w:type="gramStart"/>
      <w:r>
        <w:rPr>
          <w:sz w:val="26"/>
          <w:szCs w:val="26"/>
        </w:rPr>
        <w:t>註</w:t>
      </w:r>
      <w:proofErr w:type="gramEnd"/>
      <w:r>
        <w:rPr>
          <w:sz w:val="26"/>
          <w:szCs w:val="26"/>
        </w:rPr>
        <w:t>「</w:t>
      </w:r>
      <w:r>
        <w:rPr>
          <w:color w:val="FF0000"/>
          <w:sz w:val="26"/>
          <w:szCs w:val="26"/>
        </w:rPr>
        <w:t>115年志工招募報名</w:t>
      </w:r>
      <w:r>
        <w:rPr>
          <w:sz w:val="26"/>
          <w:szCs w:val="26"/>
        </w:rPr>
        <w:t>」</w:t>
      </w:r>
      <w:r>
        <w:rPr>
          <w:color w:val="auto"/>
          <w:sz w:val="26"/>
          <w:szCs w:val="26"/>
        </w:rPr>
        <w:t>；</w:t>
      </w:r>
      <w:r>
        <w:rPr>
          <w:color w:val="FF0000"/>
          <w:sz w:val="26"/>
          <w:szCs w:val="26"/>
        </w:rPr>
        <w:t>親送者請於報名期間內每日9時-16時送件至「</w:t>
      </w:r>
      <w:proofErr w:type="gramStart"/>
      <w:r>
        <w:rPr>
          <w:color w:val="FF0000"/>
          <w:sz w:val="26"/>
          <w:szCs w:val="26"/>
        </w:rPr>
        <w:t>臺</w:t>
      </w:r>
      <w:proofErr w:type="gramEnd"/>
      <w:r>
        <w:rPr>
          <w:color w:val="FF0000"/>
          <w:sz w:val="26"/>
          <w:szCs w:val="26"/>
        </w:rPr>
        <w:t>中市纖維工藝博物館服務台」。</w:t>
      </w:r>
    </w:p>
    <w:p w:rsidR="00F17A41" w:rsidRDefault="00887467" w:rsidP="00BE5699">
      <w:pPr>
        <w:pStyle w:val="Textbody"/>
        <w:spacing w:after="0" w:line="352" w:lineRule="exact"/>
        <w:ind w:left="709" w:hanging="263"/>
        <w:jc w:val="both"/>
      </w:pPr>
      <w:r>
        <w:rPr>
          <w:sz w:val="26"/>
          <w:szCs w:val="26"/>
        </w:rPr>
        <w:t>2.電子信箱：</w:t>
      </w:r>
      <w:r>
        <w:rPr>
          <w:color w:val="FF0000"/>
          <w:sz w:val="26"/>
          <w:szCs w:val="26"/>
        </w:rPr>
        <w:t>mofia1017@gmail.com</w:t>
      </w:r>
      <w:r>
        <w:rPr>
          <w:sz w:val="26"/>
          <w:szCs w:val="26"/>
        </w:rPr>
        <w:t>（主旨請標明</w:t>
      </w:r>
      <w:r>
        <w:rPr>
          <w:color w:val="auto"/>
          <w:sz w:val="26"/>
          <w:szCs w:val="26"/>
        </w:rPr>
        <w:t>「</w:t>
      </w:r>
      <w:r w:rsidRPr="00DD643C">
        <w:rPr>
          <w:color w:val="FF0000"/>
          <w:sz w:val="26"/>
          <w:szCs w:val="26"/>
        </w:rPr>
        <w:t>115年志工招募報名表-</w:t>
      </w:r>
      <w:r w:rsidRPr="00DD643C">
        <w:rPr>
          <w:b/>
          <w:color w:val="FF0000"/>
          <w:sz w:val="26"/>
          <w:szCs w:val="26"/>
        </w:rPr>
        <w:t>應甄者姓名</w:t>
      </w:r>
      <w:r>
        <w:rPr>
          <w:sz w:val="26"/>
          <w:szCs w:val="26"/>
        </w:rPr>
        <w:t>」）。</w:t>
      </w:r>
    </w:p>
    <w:p w:rsidR="00F17A41" w:rsidRDefault="00887467">
      <w:pPr>
        <w:pStyle w:val="Textbody"/>
        <w:spacing w:after="0" w:line="352" w:lineRule="exact"/>
        <w:ind w:left="786" w:hanging="788"/>
        <w:jc w:val="both"/>
      </w:pPr>
      <w:r>
        <w:rPr>
          <w:sz w:val="26"/>
          <w:szCs w:val="26"/>
        </w:rPr>
        <w:t xml:space="preserve">  (二)報名表內之各項</w:t>
      </w:r>
      <w:proofErr w:type="gramStart"/>
      <w:r>
        <w:rPr>
          <w:sz w:val="26"/>
          <w:szCs w:val="26"/>
        </w:rPr>
        <w:t>欄位均請確實</w:t>
      </w:r>
      <w:proofErr w:type="gramEnd"/>
      <w:r>
        <w:rPr>
          <w:sz w:val="26"/>
          <w:szCs w:val="26"/>
        </w:rPr>
        <w:t>填寫及勾選，</w:t>
      </w:r>
      <w:r>
        <w:rPr>
          <w:color w:val="FF0000"/>
          <w:sz w:val="26"/>
          <w:szCs w:val="26"/>
        </w:rPr>
        <w:t>相片</w:t>
      </w:r>
      <w:proofErr w:type="gramStart"/>
      <w:r>
        <w:rPr>
          <w:color w:val="FF0000"/>
          <w:sz w:val="26"/>
          <w:szCs w:val="26"/>
        </w:rPr>
        <w:t>欄位請貼上</w:t>
      </w:r>
      <w:proofErr w:type="gramEnd"/>
      <w:r>
        <w:rPr>
          <w:color w:val="FF0000"/>
          <w:sz w:val="26"/>
          <w:szCs w:val="26"/>
        </w:rPr>
        <w:t>2吋脫帽正面半身相片1張</w:t>
      </w:r>
      <w:r>
        <w:rPr>
          <w:color w:val="auto"/>
          <w:sz w:val="26"/>
          <w:szCs w:val="26"/>
        </w:rPr>
        <w:t>，</w:t>
      </w:r>
      <w:r>
        <w:rPr>
          <w:sz w:val="26"/>
          <w:szCs w:val="26"/>
        </w:rPr>
        <w:t>以利初步之資格審核。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sz w:val="26"/>
          <w:szCs w:val="26"/>
        </w:rPr>
        <w:t>五、志工服勤方式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-5" w:firstLine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(</w:t>
      </w:r>
      <w:proofErr w:type="gramStart"/>
      <w:r>
        <w:rPr>
          <w:sz w:val="26"/>
          <w:szCs w:val="26"/>
        </w:rPr>
        <w:t>一</w:t>
      </w:r>
      <w:proofErr w:type="gramEnd"/>
      <w:r>
        <w:rPr>
          <w:sz w:val="26"/>
          <w:szCs w:val="26"/>
        </w:rPr>
        <w:t>)需全程參與講習（基礎訓練及專業訓練），</w:t>
      </w:r>
      <w:proofErr w:type="gramStart"/>
      <w:r>
        <w:rPr>
          <w:sz w:val="26"/>
          <w:szCs w:val="26"/>
        </w:rPr>
        <w:t>方可安排服</w:t>
      </w:r>
      <w:proofErr w:type="gramEnd"/>
      <w:r>
        <w:rPr>
          <w:sz w:val="26"/>
          <w:szCs w:val="26"/>
        </w:rPr>
        <w:t>勤。</w:t>
      </w:r>
    </w:p>
    <w:p w:rsidR="00F17A41" w:rsidRDefault="00887467">
      <w:pPr>
        <w:pStyle w:val="Textbody"/>
        <w:spacing w:after="0" w:line="352" w:lineRule="exact"/>
        <w:ind w:left="790" w:hanging="790"/>
        <w:jc w:val="both"/>
      </w:pPr>
      <w:r>
        <w:rPr>
          <w:sz w:val="26"/>
          <w:szCs w:val="26"/>
        </w:rPr>
        <w:t xml:space="preserve">  (二)服勤時間：依固定服務時段排定班別值勤，或依參與組別機動參加服務</w:t>
      </w:r>
      <w:r w:rsidR="00DD643C">
        <w:rPr>
          <w:rFonts w:hint="eastAsia"/>
          <w:sz w:val="26"/>
          <w:szCs w:val="26"/>
        </w:rPr>
        <w:t>，</w:t>
      </w:r>
      <w:r w:rsidR="00DD643C" w:rsidRPr="00DD643C">
        <w:rPr>
          <w:rFonts w:hint="eastAsia"/>
          <w:color w:val="FF0000"/>
          <w:sz w:val="26"/>
          <w:szCs w:val="26"/>
        </w:rPr>
        <w:t>並</w:t>
      </w:r>
      <w:r>
        <w:rPr>
          <w:color w:val="FF0000"/>
          <w:sz w:val="26"/>
          <w:szCs w:val="26"/>
        </w:rPr>
        <w:t>以展場服務為主要值勤內容。</w:t>
      </w:r>
    </w:p>
    <w:p w:rsidR="00F17A41" w:rsidRDefault="00887467">
      <w:pPr>
        <w:pStyle w:val="Textbody"/>
        <w:spacing w:after="0" w:line="352" w:lineRule="exact"/>
        <w:ind w:left="-5" w:firstLine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(三)服勤內容（組別）：</w:t>
      </w:r>
    </w:p>
    <w:p w:rsidR="00BE5699" w:rsidRPr="00BE5699" w:rsidRDefault="00BE5699" w:rsidP="000E73C2">
      <w:pPr>
        <w:pStyle w:val="Textbody"/>
        <w:spacing w:after="0" w:line="352" w:lineRule="exact"/>
        <w:ind w:left="851" w:hanging="284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1.本館展場公共空間（展場服務組）：</w:t>
      </w:r>
    </w:p>
    <w:p w:rsidR="00BE5699" w:rsidRPr="00BE5699" w:rsidRDefault="00BE5699" w:rsidP="000E73C2">
      <w:pPr>
        <w:pStyle w:val="Textbody"/>
        <w:spacing w:after="0" w:line="352" w:lineRule="exact"/>
        <w:ind w:left="0" w:firstLineChars="218" w:firstLine="567"/>
        <w:jc w:val="both"/>
        <w:rPr>
          <w:sz w:val="26"/>
          <w:szCs w:val="26"/>
        </w:rPr>
      </w:pPr>
      <w:r w:rsidRPr="00BE5699">
        <w:rPr>
          <w:sz w:val="26"/>
          <w:szCs w:val="26"/>
        </w:rPr>
        <w:lastRenderedPageBreak/>
        <w:t xml:space="preserve">(1)參觀民眾諮詢服務。 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(2)參觀民眾秩序維護。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(3)協助年長或行動不便者。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(4)勸止違反參觀須知行為。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 xml:space="preserve">(5)其他協助事項。 </w:t>
      </w:r>
    </w:p>
    <w:p w:rsidR="00BE5699" w:rsidRPr="00BE5699" w:rsidRDefault="00BE5699" w:rsidP="00741FD4">
      <w:pPr>
        <w:pStyle w:val="Textbody"/>
        <w:spacing w:after="0" w:line="352" w:lineRule="exact"/>
        <w:ind w:leftChars="178" w:left="708" w:hangingChars="108" w:hanging="281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2.導</w:t>
      </w:r>
      <w:proofErr w:type="gramStart"/>
      <w:r w:rsidRPr="00BE5699">
        <w:rPr>
          <w:sz w:val="26"/>
          <w:szCs w:val="26"/>
        </w:rPr>
        <w:t>覽</w:t>
      </w:r>
      <w:proofErr w:type="gramEnd"/>
      <w:r w:rsidRPr="00BE5699">
        <w:rPr>
          <w:sz w:val="26"/>
          <w:szCs w:val="26"/>
        </w:rPr>
        <w:t>服務（導</w:t>
      </w:r>
      <w:proofErr w:type="gramStart"/>
      <w:r w:rsidRPr="00BE5699">
        <w:rPr>
          <w:sz w:val="26"/>
          <w:szCs w:val="26"/>
        </w:rPr>
        <w:t>覽</w:t>
      </w:r>
      <w:proofErr w:type="gramEnd"/>
      <w:r w:rsidRPr="00BE5699">
        <w:rPr>
          <w:sz w:val="26"/>
          <w:szCs w:val="26"/>
        </w:rPr>
        <w:t xml:space="preserve">組）： 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(1)帶領參觀民眾導</w:t>
      </w:r>
      <w:proofErr w:type="gramStart"/>
      <w:r w:rsidRPr="00BE5699">
        <w:rPr>
          <w:sz w:val="26"/>
          <w:szCs w:val="26"/>
        </w:rPr>
        <w:t>覽</w:t>
      </w:r>
      <w:proofErr w:type="gramEnd"/>
      <w:r w:rsidRPr="00BE5699">
        <w:rPr>
          <w:sz w:val="26"/>
          <w:szCs w:val="26"/>
        </w:rPr>
        <w:t>說明服務。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(2)其他導</w:t>
      </w:r>
      <w:proofErr w:type="gramStart"/>
      <w:r w:rsidRPr="00BE5699">
        <w:rPr>
          <w:sz w:val="26"/>
          <w:szCs w:val="26"/>
        </w:rPr>
        <w:t>覽</w:t>
      </w:r>
      <w:proofErr w:type="gramEnd"/>
      <w:r w:rsidRPr="00BE5699">
        <w:rPr>
          <w:sz w:val="26"/>
          <w:szCs w:val="26"/>
        </w:rPr>
        <w:t>相關協助事項。</w:t>
      </w:r>
    </w:p>
    <w:p w:rsidR="00BE5699" w:rsidRPr="00BE5699" w:rsidRDefault="00BE5699" w:rsidP="00741FD4">
      <w:pPr>
        <w:pStyle w:val="Textbody"/>
        <w:spacing w:after="0" w:line="352" w:lineRule="exact"/>
        <w:ind w:left="567" w:hanging="141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3.活動協助（活動組）：</w:t>
      </w:r>
    </w:p>
    <w:p w:rsidR="00BE5699" w:rsidRPr="00BE5699" w:rsidRDefault="00BE5699" w:rsidP="000E73C2">
      <w:pPr>
        <w:pStyle w:val="Textbody"/>
        <w:spacing w:after="0" w:line="352" w:lineRule="exact"/>
        <w:ind w:left="142" w:firstLine="425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(1)活動期間諮詢及指引服務。</w:t>
      </w:r>
    </w:p>
    <w:p w:rsidR="00BE5699" w:rsidRPr="00BE5699" w:rsidRDefault="00BE5699" w:rsidP="000E73C2">
      <w:pPr>
        <w:pStyle w:val="Textbody"/>
        <w:spacing w:after="0" w:line="352" w:lineRule="exact"/>
        <w:ind w:left="426" w:firstLineChars="54" w:firstLine="140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(2)活動期間於現場協助各項活動進行。</w:t>
      </w:r>
    </w:p>
    <w:p w:rsidR="00BE5699" w:rsidRPr="00BE5699" w:rsidRDefault="00BE5699" w:rsidP="00741FD4">
      <w:pPr>
        <w:pStyle w:val="Textbody"/>
        <w:spacing w:after="0" w:line="352" w:lineRule="exact"/>
        <w:ind w:left="709" w:hanging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4.DIY推廣組</w:t>
      </w:r>
    </w:p>
    <w:p w:rsidR="00BE5699" w:rsidRPr="00BE5699" w:rsidRDefault="00BE5699" w:rsidP="000E73C2">
      <w:pPr>
        <w:pStyle w:val="Textbody"/>
        <w:spacing w:after="0" w:line="352" w:lineRule="exact"/>
        <w:ind w:left="142" w:firstLineChars="163" w:firstLine="424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(1)協助假日及平日DIY課程舉辦之教學支援。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r w:rsidRPr="00BE5699">
        <w:rPr>
          <w:sz w:val="26"/>
          <w:szCs w:val="26"/>
        </w:rPr>
        <w:t>(2)</w:t>
      </w:r>
      <w:proofErr w:type="gramStart"/>
      <w:r w:rsidRPr="00BE5699">
        <w:rPr>
          <w:sz w:val="26"/>
          <w:szCs w:val="26"/>
        </w:rPr>
        <w:t>研擬手</w:t>
      </w:r>
      <w:proofErr w:type="gramEnd"/>
      <w:r w:rsidRPr="00BE5699">
        <w:rPr>
          <w:sz w:val="26"/>
          <w:szCs w:val="26"/>
        </w:rPr>
        <w:t>作課程內容之提案。</w:t>
      </w:r>
    </w:p>
    <w:p w:rsidR="00BE5699" w:rsidRPr="00BE5699" w:rsidRDefault="00BE5699" w:rsidP="000E73C2">
      <w:pPr>
        <w:pStyle w:val="Textbody"/>
        <w:spacing w:after="0" w:line="352" w:lineRule="exact"/>
        <w:ind w:left="284" w:firstLine="283"/>
        <w:jc w:val="both"/>
        <w:rPr>
          <w:sz w:val="26"/>
          <w:szCs w:val="26"/>
        </w:rPr>
      </w:pPr>
      <w:bookmarkStart w:id="0" w:name="_GoBack"/>
      <w:bookmarkEnd w:id="0"/>
      <w:r w:rsidRPr="00BE5699">
        <w:rPr>
          <w:sz w:val="26"/>
          <w:szCs w:val="26"/>
        </w:rPr>
        <w:t>(3)維持教學空間之清潔與教材整佈。</w:t>
      </w:r>
    </w:p>
    <w:p w:rsidR="00F17A41" w:rsidRDefault="00887467" w:rsidP="00BE5699">
      <w:pPr>
        <w:pStyle w:val="Textbody"/>
        <w:spacing w:after="0" w:line="352" w:lineRule="exact"/>
        <w:ind w:left="-5" w:firstLine="135"/>
        <w:jc w:val="both"/>
      </w:pPr>
      <w:r>
        <w:rPr>
          <w:sz w:val="26"/>
          <w:szCs w:val="26"/>
        </w:rPr>
        <w:t>六、志工福利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809" w:hanging="528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一</w:t>
      </w:r>
      <w:proofErr w:type="gramEnd"/>
      <w:r>
        <w:rPr>
          <w:sz w:val="26"/>
          <w:szCs w:val="26"/>
        </w:rPr>
        <w:t>)由本館提供服勤保險事宜。</w:t>
      </w:r>
    </w:p>
    <w:p w:rsidR="00F17A41" w:rsidRDefault="00887467">
      <w:pPr>
        <w:pStyle w:val="Textbody"/>
        <w:spacing w:after="0" w:line="352" w:lineRule="exact"/>
        <w:ind w:left="809" w:hanging="528"/>
        <w:jc w:val="both"/>
        <w:rPr>
          <w:sz w:val="26"/>
          <w:szCs w:val="26"/>
        </w:rPr>
      </w:pPr>
      <w:r>
        <w:rPr>
          <w:sz w:val="26"/>
          <w:szCs w:val="26"/>
        </w:rPr>
        <w:t>(二)核發志願服務時數證明。</w:t>
      </w:r>
    </w:p>
    <w:p w:rsidR="00F17A41" w:rsidRDefault="00887467">
      <w:pPr>
        <w:pStyle w:val="Textbody"/>
        <w:spacing w:after="0" w:line="352" w:lineRule="exact"/>
        <w:ind w:left="809" w:hanging="528"/>
        <w:jc w:val="both"/>
        <w:rPr>
          <w:sz w:val="26"/>
          <w:szCs w:val="26"/>
        </w:rPr>
      </w:pPr>
      <w:r>
        <w:rPr>
          <w:sz w:val="26"/>
          <w:szCs w:val="26"/>
        </w:rPr>
        <w:t>(三)志工服務年資滿3年，服務時數達300小時以上者，依志願服務法核發志願服務榮譽卡。</w:t>
      </w:r>
    </w:p>
    <w:p w:rsidR="00F17A41" w:rsidRDefault="00887467">
      <w:pPr>
        <w:pStyle w:val="Textbody"/>
        <w:spacing w:after="0" w:line="352" w:lineRule="exact"/>
        <w:ind w:left="809" w:hanging="528"/>
        <w:jc w:val="both"/>
        <w:rPr>
          <w:sz w:val="26"/>
          <w:szCs w:val="26"/>
        </w:rPr>
      </w:pPr>
      <w:r>
        <w:rPr>
          <w:sz w:val="26"/>
          <w:szCs w:val="26"/>
        </w:rPr>
        <w:t>(四)可參加本館舉辦之各種培訓課程（依規定辦理）及志工戶外觀摩活動。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sz w:val="26"/>
          <w:szCs w:val="26"/>
        </w:rPr>
        <w:t>七、終止服務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806" w:hanging="523"/>
        <w:jc w:val="both"/>
      </w:pPr>
      <w:r>
        <w:rPr>
          <w:color w:val="auto"/>
          <w:sz w:val="26"/>
          <w:szCs w:val="26"/>
        </w:rPr>
        <w:t>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color w:val="auto"/>
          <w:sz w:val="26"/>
          <w:szCs w:val="26"/>
        </w:rPr>
        <w:t>)在職教育訓練</w:t>
      </w:r>
      <w:r>
        <w:rPr>
          <w:sz w:val="26"/>
          <w:szCs w:val="26"/>
        </w:rPr>
        <w:t>超過兩小時請假或無故缺課、值勤時期未辦理請假手續3次者，將取消參與志工之權利。</w:t>
      </w:r>
    </w:p>
    <w:p w:rsidR="00F17A41" w:rsidRDefault="00887467">
      <w:pPr>
        <w:pStyle w:val="Textbody"/>
        <w:spacing w:after="0" w:line="352" w:lineRule="exact"/>
        <w:ind w:left="806" w:hanging="523"/>
        <w:jc w:val="both"/>
        <w:rPr>
          <w:sz w:val="26"/>
          <w:szCs w:val="26"/>
        </w:rPr>
      </w:pPr>
      <w:r>
        <w:rPr>
          <w:sz w:val="26"/>
          <w:szCs w:val="26"/>
        </w:rPr>
        <w:t>(二)正式值班後持續超過2</w:t>
      </w:r>
      <w:proofErr w:type="gramStart"/>
      <w:r>
        <w:rPr>
          <w:sz w:val="26"/>
          <w:szCs w:val="26"/>
        </w:rPr>
        <w:t>週</w:t>
      </w:r>
      <w:proofErr w:type="gramEnd"/>
      <w:r>
        <w:rPr>
          <w:sz w:val="26"/>
          <w:szCs w:val="26"/>
        </w:rPr>
        <w:t>未能參與活動或無故終止服務，須</w:t>
      </w:r>
      <w:proofErr w:type="gramStart"/>
      <w:r>
        <w:rPr>
          <w:sz w:val="26"/>
          <w:szCs w:val="26"/>
        </w:rPr>
        <w:t>繳回志</w:t>
      </w:r>
      <w:proofErr w:type="gramEnd"/>
      <w:r>
        <w:rPr>
          <w:sz w:val="26"/>
          <w:szCs w:val="26"/>
        </w:rPr>
        <w:t>工識別證，所有相關福利亦同時終止。</w:t>
      </w:r>
    </w:p>
    <w:p w:rsidR="00F17A41" w:rsidRDefault="00887467">
      <w:pPr>
        <w:pStyle w:val="Textbody"/>
        <w:spacing w:after="0" w:line="352" w:lineRule="exact"/>
        <w:ind w:left="806" w:hanging="523"/>
        <w:jc w:val="both"/>
        <w:rPr>
          <w:sz w:val="26"/>
          <w:szCs w:val="26"/>
        </w:rPr>
      </w:pPr>
      <w:r>
        <w:rPr>
          <w:sz w:val="26"/>
          <w:szCs w:val="26"/>
        </w:rPr>
        <w:t>(三)不得以</w:t>
      </w:r>
      <w:proofErr w:type="gramStart"/>
      <w:r>
        <w:rPr>
          <w:sz w:val="26"/>
          <w:szCs w:val="26"/>
        </w:rPr>
        <w:t>本館志工</w:t>
      </w:r>
      <w:proofErr w:type="gramEnd"/>
      <w:r>
        <w:rPr>
          <w:sz w:val="26"/>
          <w:szCs w:val="26"/>
        </w:rPr>
        <w:t>名義對外發言或從事任何有損本館聲譽之行為，違反者除須擔負必要之法律責任外，本館應視情節輕重，予以糾正或解聘。</w:t>
      </w:r>
    </w:p>
    <w:p w:rsidR="00F17A41" w:rsidRDefault="00887467">
      <w:pPr>
        <w:pStyle w:val="1"/>
        <w:spacing w:after="0" w:line="352" w:lineRule="exact"/>
        <w:ind w:left="-5" w:firstLine="3"/>
        <w:jc w:val="both"/>
      </w:pPr>
      <w:r>
        <w:rPr>
          <w:sz w:val="26"/>
          <w:szCs w:val="26"/>
        </w:rPr>
        <w:t>八、注意事項</w:t>
      </w:r>
      <w:r>
        <w:rPr>
          <w:rFonts w:ascii="新細明體" w:eastAsia="新細明體" w:hAnsi="新細明體"/>
          <w:color w:val="auto"/>
          <w:sz w:val="26"/>
          <w:szCs w:val="26"/>
        </w:rPr>
        <w:t>：</w:t>
      </w:r>
    </w:p>
    <w:p w:rsidR="00F17A41" w:rsidRDefault="00887467">
      <w:pPr>
        <w:pStyle w:val="Textbody"/>
        <w:spacing w:after="0" w:line="352" w:lineRule="exact"/>
        <w:ind w:left="808" w:hanging="525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一</w:t>
      </w:r>
      <w:proofErr w:type="gramEnd"/>
      <w:r>
        <w:rPr>
          <w:sz w:val="26"/>
          <w:szCs w:val="26"/>
        </w:rPr>
        <w:t>)志</w:t>
      </w:r>
      <w:proofErr w:type="gramStart"/>
      <w:r>
        <w:rPr>
          <w:sz w:val="26"/>
          <w:szCs w:val="26"/>
        </w:rPr>
        <w:t>工均為</w:t>
      </w:r>
      <w:proofErr w:type="gramEnd"/>
      <w:r>
        <w:rPr>
          <w:sz w:val="26"/>
          <w:szCs w:val="26"/>
        </w:rPr>
        <w:t>無給職，服勤期間並須接受本館考核。</w:t>
      </w:r>
    </w:p>
    <w:p w:rsidR="00F17A41" w:rsidRDefault="00887467">
      <w:pPr>
        <w:pStyle w:val="Textbody"/>
        <w:spacing w:after="0" w:line="352" w:lineRule="exact"/>
        <w:ind w:left="808" w:hanging="525"/>
        <w:jc w:val="both"/>
        <w:rPr>
          <w:sz w:val="26"/>
          <w:szCs w:val="26"/>
        </w:rPr>
      </w:pPr>
      <w:r>
        <w:rPr>
          <w:sz w:val="26"/>
          <w:szCs w:val="26"/>
        </w:rPr>
        <w:t>(二)志工服勤時應</w:t>
      </w:r>
      <w:proofErr w:type="gramStart"/>
      <w:r>
        <w:rPr>
          <w:sz w:val="26"/>
          <w:szCs w:val="26"/>
        </w:rPr>
        <w:t>配帶志工</w:t>
      </w:r>
      <w:proofErr w:type="gramEnd"/>
      <w:r>
        <w:rPr>
          <w:sz w:val="26"/>
          <w:szCs w:val="26"/>
        </w:rPr>
        <w:t>服務證，以茲識別。</w:t>
      </w:r>
    </w:p>
    <w:p w:rsidR="00F17A41" w:rsidRDefault="00887467">
      <w:pPr>
        <w:pStyle w:val="Textbody"/>
        <w:spacing w:after="0" w:line="352" w:lineRule="exact"/>
        <w:ind w:left="808" w:hanging="525"/>
        <w:jc w:val="both"/>
        <w:rPr>
          <w:sz w:val="26"/>
          <w:szCs w:val="26"/>
        </w:rPr>
      </w:pPr>
      <w:r>
        <w:rPr>
          <w:sz w:val="26"/>
          <w:szCs w:val="26"/>
        </w:rPr>
        <w:t>(三)志工服務每月最低服務時數或每年合計服務</w:t>
      </w:r>
      <w:proofErr w:type="gramStart"/>
      <w:r>
        <w:rPr>
          <w:sz w:val="26"/>
          <w:szCs w:val="26"/>
        </w:rPr>
        <w:t>時數需達</w:t>
      </w:r>
      <w:proofErr w:type="gramEnd"/>
      <w:r>
        <w:rPr>
          <w:sz w:val="26"/>
          <w:szCs w:val="26"/>
        </w:rPr>
        <w:t>本館規定之標準，未達年度最低服務時數或服務成效不佳者，次年不核發志工服務證。</w:t>
      </w:r>
    </w:p>
    <w:p w:rsidR="00F17A41" w:rsidRDefault="00887467">
      <w:pPr>
        <w:pStyle w:val="Textbody"/>
        <w:spacing w:after="0" w:line="352" w:lineRule="exact"/>
        <w:ind w:left="808" w:hanging="525"/>
        <w:jc w:val="both"/>
      </w:pPr>
      <w:r>
        <w:rPr>
          <w:sz w:val="26"/>
          <w:szCs w:val="26"/>
        </w:rPr>
        <w:t>(四)為服務特殊族群的需求，以樂意親近特殊族群、或具有手語、特教專業、外語專長、願意學習不同特殊族群的服務之技巧者優先錄用；</w:t>
      </w:r>
      <w:bookmarkStart w:id="1" w:name="_Hlk198222547"/>
      <w:proofErr w:type="gramStart"/>
      <w:r>
        <w:rPr>
          <w:b/>
          <w:color w:val="FF0000"/>
          <w:sz w:val="26"/>
          <w:szCs w:val="26"/>
        </w:rPr>
        <w:t>依志工</w:t>
      </w:r>
      <w:proofErr w:type="gramEnd"/>
      <w:r>
        <w:rPr>
          <w:b/>
          <w:color w:val="FF0000"/>
          <w:sz w:val="26"/>
          <w:szCs w:val="26"/>
        </w:rPr>
        <w:t>隊現況需要，如有意願參加導覽服務志工（導覽組）及能在假日(含週六、週日)</w:t>
      </w:r>
      <w:proofErr w:type="gramStart"/>
      <w:r>
        <w:rPr>
          <w:b/>
          <w:color w:val="FF0000"/>
          <w:sz w:val="26"/>
          <w:szCs w:val="26"/>
        </w:rPr>
        <w:t>來館服勤</w:t>
      </w:r>
      <w:proofErr w:type="gramEnd"/>
      <w:r>
        <w:rPr>
          <w:b/>
          <w:color w:val="FF0000"/>
          <w:sz w:val="26"/>
          <w:szCs w:val="26"/>
        </w:rPr>
        <w:t>者，得由本館優先錄取</w:t>
      </w:r>
      <w:r>
        <w:rPr>
          <w:sz w:val="26"/>
          <w:szCs w:val="26"/>
        </w:rPr>
        <w:t>。</w:t>
      </w:r>
      <w:bookmarkEnd w:id="1"/>
    </w:p>
    <w:p w:rsidR="00F17A41" w:rsidRDefault="00887467">
      <w:pPr>
        <w:pStyle w:val="Textbody"/>
        <w:spacing w:after="0" w:line="352" w:lineRule="exact"/>
        <w:ind w:left="808" w:hanging="525"/>
        <w:jc w:val="both"/>
        <w:rPr>
          <w:sz w:val="26"/>
          <w:szCs w:val="26"/>
        </w:rPr>
      </w:pPr>
      <w:r>
        <w:rPr>
          <w:sz w:val="26"/>
          <w:szCs w:val="26"/>
        </w:rPr>
        <w:t>(五)凡違反志願服務法相關規定、不接受本館勸導、不適任工作或有不當行為者，將取消志工資格，並收回志工服務證。</w:t>
      </w:r>
    </w:p>
    <w:p w:rsidR="00F17A41" w:rsidRDefault="00887467">
      <w:pPr>
        <w:pStyle w:val="Textbody"/>
        <w:spacing w:after="0" w:line="352" w:lineRule="exact"/>
        <w:ind w:left="808" w:hanging="525"/>
        <w:jc w:val="both"/>
        <w:rPr>
          <w:sz w:val="26"/>
          <w:szCs w:val="26"/>
        </w:rPr>
      </w:pPr>
      <w:r>
        <w:rPr>
          <w:sz w:val="26"/>
          <w:szCs w:val="26"/>
        </w:rPr>
        <w:t>(六)其他有關事項，依志願服務法規定辦理。</w:t>
      </w:r>
    </w:p>
    <w:p w:rsidR="00F17A41" w:rsidRDefault="00887467">
      <w:pPr>
        <w:pStyle w:val="Textbody"/>
        <w:spacing w:after="0" w:line="352" w:lineRule="exact"/>
        <w:ind w:left="525" w:hanging="525"/>
        <w:jc w:val="both"/>
        <w:rPr>
          <w:sz w:val="26"/>
          <w:szCs w:val="26"/>
        </w:rPr>
      </w:pPr>
      <w:r>
        <w:rPr>
          <w:sz w:val="26"/>
          <w:szCs w:val="26"/>
        </w:rPr>
        <w:t>九、各項公告、注意與補充事項均發布於本館網站及粉絲頁，</w:t>
      </w:r>
      <w:proofErr w:type="gramStart"/>
      <w:r>
        <w:rPr>
          <w:sz w:val="26"/>
          <w:szCs w:val="26"/>
        </w:rPr>
        <w:t>不</w:t>
      </w:r>
      <w:proofErr w:type="gramEnd"/>
      <w:r>
        <w:rPr>
          <w:sz w:val="26"/>
          <w:szCs w:val="26"/>
        </w:rPr>
        <w:t>另行書面通知。</w:t>
      </w:r>
    </w:p>
    <w:p w:rsidR="00F17A41" w:rsidRDefault="00887467">
      <w:pPr>
        <w:pStyle w:val="Textbody"/>
        <w:spacing w:after="0" w:line="352" w:lineRule="exact"/>
        <w:ind w:left="564" w:firstLine="1"/>
        <w:jc w:val="both"/>
      </w:pPr>
      <w:r>
        <w:rPr>
          <w:sz w:val="26"/>
          <w:szCs w:val="26"/>
        </w:rPr>
        <w:t>本館地址：412015</w:t>
      </w:r>
      <w:proofErr w:type="gramStart"/>
      <w:r>
        <w:rPr>
          <w:sz w:val="26"/>
          <w:szCs w:val="26"/>
        </w:rPr>
        <w:t>臺</w:t>
      </w:r>
      <w:proofErr w:type="gramEnd"/>
      <w:r>
        <w:rPr>
          <w:sz w:val="26"/>
          <w:szCs w:val="26"/>
        </w:rPr>
        <w:t>中市大里區勝利二路1號</w:t>
      </w:r>
    </w:p>
    <w:p w:rsidR="00F17A41" w:rsidRDefault="00887467">
      <w:pPr>
        <w:pStyle w:val="Textbody"/>
        <w:spacing w:after="0" w:line="352" w:lineRule="exact"/>
        <w:ind w:left="564" w:firstLine="1"/>
        <w:jc w:val="both"/>
      </w:pPr>
      <w:r>
        <w:rPr>
          <w:sz w:val="26"/>
          <w:szCs w:val="26"/>
        </w:rPr>
        <w:t>本館網址</w:t>
      </w:r>
      <w:r>
        <w:rPr>
          <w:rFonts w:ascii="新細明體" w:eastAsia="新細明體" w:hAnsi="新細明體"/>
          <w:sz w:val="26"/>
          <w:szCs w:val="26"/>
        </w:rPr>
        <w:t>：</w:t>
      </w:r>
      <w:hyperlink r:id="rId6" w:history="1">
        <w:r>
          <w:rPr>
            <w:rStyle w:val="a9"/>
            <w:sz w:val="26"/>
            <w:szCs w:val="26"/>
          </w:rPr>
          <w:t>https://mofia.taichung.gov.tw/</w:t>
        </w:r>
      </w:hyperlink>
    </w:p>
    <w:p w:rsidR="00F17A41" w:rsidRDefault="00887467">
      <w:pPr>
        <w:pStyle w:val="Textbody"/>
        <w:spacing w:after="0" w:line="352" w:lineRule="exact"/>
        <w:ind w:left="564" w:firstLine="1"/>
        <w:jc w:val="both"/>
      </w:pPr>
      <w:r>
        <w:rPr>
          <w:sz w:val="26"/>
          <w:szCs w:val="26"/>
        </w:rPr>
        <w:lastRenderedPageBreak/>
        <w:t>本館電話：04-24860069 轉9</w:t>
      </w:r>
      <w:proofErr w:type="gramStart"/>
      <w:r>
        <w:rPr>
          <w:sz w:val="26"/>
          <w:szCs w:val="26"/>
        </w:rPr>
        <w:t>（</w:t>
      </w:r>
      <w:proofErr w:type="gramEnd"/>
      <w:r>
        <w:rPr>
          <w:sz w:val="26"/>
          <w:szCs w:val="26"/>
        </w:rPr>
        <w:t>週二至週五09:00~17:00</w:t>
      </w:r>
      <w:proofErr w:type="gramStart"/>
      <w:r>
        <w:rPr>
          <w:sz w:val="26"/>
          <w:szCs w:val="26"/>
        </w:rPr>
        <w:t>）</w:t>
      </w:r>
      <w:proofErr w:type="gramEnd"/>
    </w:p>
    <w:p w:rsidR="00F17A41" w:rsidRDefault="00887467">
      <w:pPr>
        <w:pStyle w:val="Textbody"/>
        <w:spacing w:after="0" w:line="352" w:lineRule="exact"/>
        <w:ind w:left="564" w:firstLine="1"/>
        <w:jc w:val="both"/>
      </w:pPr>
      <w:r>
        <w:rPr>
          <w:sz w:val="26"/>
          <w:szCs w:val="26"/>
        </w:rPr>
        <w:t>電子信箱：</w:t>
      </w:r>
      <w:r>
        <w:rPr>
          <w:color w:val="FF0000"/>
          <w:sz w:val="26"/>
          <w:szCs w:val="26"/>
        </w:rPr>
        <w:t>mofia1017@gmail.com</w:t>
      </w:r>
    </w:p>
    <w:p w:rsidR="00F17A41" w:rsidRDefault="00887467">
      <w:pPr>
        <w:pStyle w:val="Textbody"/>
        <w:spacing w:after="0" w:line="352" w:lineRule="exact"/>
        <w:ind w:left="-5" w:firstLine="3"/>
        <w:jc w:val="both"/>
      </w:pPr>
      <w:r>
        <w:rPr>
          <w:sz w:val="26"/>
          <w:szCs w:val="26"/>
        </w:rPr>
        <w:t>十、本簡章若有未盡事宜，得隨時修正之。</w:t>
      </w:r>
      <w:r>
        <w:rPr>
          <w:sz w:val="32"/>
        </w:rPr>
        <w:t xml:space="preserve"> </w:t>
      </w:r>
    </w:p>
    <w:p w:rsidR="00F17A41" w:rsidRDefault="00887467">
      <w:pPr>
        <w:pStyle w:val="Textbody"/>
        <w:pageBreakBefore/>
        <w:spacing w:after="55"/>
        <w:ind w:left="0" w:right="1422" w:firstLine="0"/>
        <w:jc w:val="right"/>
      </w:pPr>
      <w:proofErr w:type="gramStart"/>
      <w:r>
        <w:rPr>
          <w:sz w:val="32"/>
        </w:rPr>
        <w:lastRenderedPageBreak/>
        <w:t>臺</w:t>
      </w:r>
      <w:proofErr w:type="gramEnd"/>
      <w:r>
        <w:rPr>
          <w:sz w:val="32"/>
        </w:rPr>
        <w:t>中市纖維工藝博物館</w:t>
      </w:r>
      <w:proofErr w:type="gramStart"/>
      <w:r>
        <w:rPr>
          <w:color w:val="FF0000"/>
          <w:sz w:val="32"/>
        </w:rPr>
        <w:t>11</w:t>
      </w:r>
      <w:proofErr w:type="gramEnd"/>
      <w:r>
        <w:rPr>
          <w:color w:val="FF0000"/>
          <w:sz w:val="32"/>
        </w:rPr>
        <w:t>5</w:t>
      </w:r>
      <w:r>
        <w:rPr>
          <w:sz w:val="32"/>
        </w:rPr>
        <w:t>年度志工招募報名表</w:t>
      </w:r>
    </w:p>
    <w:tbl>
      <w:tblPr>
        <w:tblW w:w="10121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4"/>
        <w:gridCol w:w="583"/>
        <w:gridCol w:w="938"/>
        <w:gridCol w:w="332"/>
        <w:gridCol w:w="724"/>
        <w:gridCol w:w="220"/>
        <w:gridCol w:w="860"/>
        <w:gridCol w:w="132"/>
        <w:gridCol w:w="551"/>
        <w:gridCol w:w="291"/>
        <w:gridCol w:w="1166"/>
        <w:gridCol w:w="506"/>
        <w:gridCol w:w="888"/>
        <w:gridCol w:w="1473"/>
      </w:tblGrid>
      <w:tr w:rsidR="00F17A41">
        <w:trPr>
          <w:trHeight w:val="510"/>
        </w:trPr>
        <w:tc>
          <w:tcPr>
            <w:tcW w:w="10121" w:type="dxa"/>
            <w:gridSpan w:val="1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基本資料</w:t>
            </w: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</w:pPr>
            <w:r>
              <w:t>姓名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性別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編號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rPr>
                <w:color w:val="7F7F7F"/>
              </w:rPr>
              <w:t>本館填寫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rPr>
                <w:color w:val="7F7F7F"/>
              </w:rPr>
              <w:t>浮貼2吋脫帽正面半身相片</w:t>
            </w: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</w:pPr>
            <w:r>
              <w:t>生日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年       月      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E-MAIL</w:t>
            </w: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</w:pPr>
            <w:r>
              <w:t>聯絡電話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手機</w:t>
            </w: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</w:pPr>
            <w:r>
              <w:t>通訊地址</w:t>
            </w:r>
          </w:p>
        </w:tc>
        <w:tc>
          <w:tcPr>
            <w:tcW w:w="6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</w:pPr>
            <w:r>
              <w:t>學歷</w:t>
            </w:r>
          </w:p>
        </w:tc>
        <w:tc>
          <w:tcPr>
            <w:tcW w:w="6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□國中□高中職□大學□碩士□博士</w:t>
            </w: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rPr>
                <w:spacing w:val="-20"/>
              </w:rPr>
            </w:pPr>
            <w:r>
              <w:rPr>
                <w:spacing w:val="-20"/>
              </w:rPr>
              <w:t>緊急聯絡人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關係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電話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</w:tr>
      <w:tr w:rsidR="00F17A41">
        <w:trPr>
          <w:trHeight w:val="51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語文能力</w:t>
            </w: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國語</w:t>
            </w:r>
          </w:p>
        </w:tc>
        <w:tc>
          <w:tcPr>
            <w:tcW w:w="3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□佳 □普通 □略懂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英文</w:t>
            </w: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□佳 □普通 □略懂</w:t>
            </w:r>
          </w:p>
        </w:tc>
      </w:tr>
      <w:tr w:rsidR="00F17A41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台語</w:t>
            </w:r>
          </w:p>
        </w:tc>
        <w:tc>
          <w:tcPr>
            <w:tcW w:w="3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□佳 □普通 □略懂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□佳 □普通 □略懂</w:t>
            </w:r>
          </w:p>
        </w:tc>
      </w:tr>
      <w:tr w:rsidR="00F17A41">
        <w:trPr>
          <w:trHeight w:val="51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特殊專長與技能</w:t>
            </w:r>
          </w:p>
        </w:tc>
      </w:tr>
      <w:tr w:rsidR="00F17A41">
        <w:trPr>
          <w:trHeight w:val="100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</w:tr>
      <w:tr w:rsidR="00F17A41">
        <w:trPr>
          <w:trHeight w:val="51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可服務時段 □固定服務時段(請勾選下表) □機動參加服務</w:t>
            </w:r>
          </w:p>
        </w:tc>
      </w:tr>
      <w:tr w:rsidR="00F17A41">
        <w:trPr>
          <w:trHeight w:val="51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rPr>
                <w:b/>
                <w:szCs w:val="24"/>
              </w:rPr>
              <w:t>班別：早班9:00-12:00；中班12:00-14:00；</w:t>
            </w:r>
            <w:proofErr w:type="gramStart"/>
            <w:r>
              <w:rPr>
                <w:b/>
                <w:szCs w:val="24"/>
              </w:rPr>
              <w:t>午班</w:t>
            </w:r>
            <w:proofErr w:type="gramEnd"/>
            <w:r>
              <w:rPr>
                <w:b/>
                <w:szCs w:val="24"/>
              </w:rPr>
              <w:t>14:00-17:00</w:t>
            </w:r>
          </w:p>
        </w:tc>
      </w:tr>
      <w:tr w:rsidR="00F17A41">
        <w:trPr>
          <w:trHeight w:val="397"/>
        </w:trPr>
        <w:tc>
          <w:tcPr>
            <w:tcW w:w="145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星期一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星期二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星期三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星期四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星期五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星期六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星期日</w:t>
            </w:r>
          </w:p>
        </w:tc>
      </w:tr>
      <w:tr w:rsidR="00F17A41">
        <w:trPr>
          <w:trHeight w:val="397"/>
        </w:trPr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休館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□早班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□早班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□早班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□早班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□早班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□早班</w:t>
            </w:r>
          </w:p>
        </w:tc>
      </w:tr>
      <w:tr w:rsidR="00F17A41">
        <w:trPr>
          <w:trHeight w:val="397"/>
        </w:trPr>
        <w:tc>
          <w:tcPr>
            <w:tcW w:w="1457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□中班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□中班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□中班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□中班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□中班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□中班</w:t>
            </w:r>
          </w:p>
        </w:tc>
      </w:tr>
      <w:tr w:rsidR="00F17A41">
        <w:trPr>
          <w:trHeight w:val="397"/>
        </w:trPr>
        <w:tc>
          <w:tcPr>
            <w:tcW w:w="1457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widowControl/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</w:t>
            </w:r>
            <w:proofErr w:type="gramStart"/>
            <w:r>
              <w:t>午班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</w:t>
            </w:r>
            <w:proofErr w:type="gramStart"/>
            <w:r>
              <w:t>午班</w:t>
            </w:r>
            <w:proofErr w:type="gramEnd"/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</w:t>
            </w:r>
            <w:proofErr w:type="gramStart"/>
            <w:r>
              <w:t>午班</w:t>
            </w:r>
            <w:proofErr w:type="gramEnd"/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□</w:t>
            </w:r>
            <w:proofErr w:type="gramStart"/>
            <w:r>
              <w:t>午班</w:t>
            </w:r>
            <w:proofErr w:type="gramEnd"/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</w:t>
            </w:r>
            <w:proofErr w:type="gramStart"/>
            <w:r>
              <w:rPr>
                <w:b/>
                <w:color w:val="FF0000"/>
              </w:rPr>
              <w:t>午班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□</w:t>
            </w:r>
            <w:proofErr w:type="gramStart"/>
            <w:r>
              <w:rPr>
                <w:b/>
                <w:color w:val="FF0000"/>
              </w:rPr>
              <w:t>午班</w:t>
            </w:r>
            <w:proofErr w:type="gramEnd"/>
          </w:p>
        </w:tc>
      </w:tr>
      <w:tr w:rsidR="00F17A41">
        <w:trPr>
          <w:trHeight w:val="510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志工經驗及自傳</w:t>
            </w:r>
          </w:p>
        </w:tc>
      </w:tr>
      <w:tr w:rsidR="00F17A41">
        <w:trPr>
          <w:trHeight w:val="397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志願服務相關經歷 □無 □有 (請填下表)</w:t>
            </w:r>
          </w:p>
        </w:tc>
      </w:tr>
      <w:tr w:rsidR="00F17A41">
        <w:trPr>
          <w:trHeight w:val="397"/>
        </w:trPr>
        <w:tc>
          <w:tcPr>
            <w:tcW w:w="204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曾服務單位名稱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參與服務時間</w:t>
            </w: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服務紀錄</w:t>
            </w:r>
            <w:proofErr w:type="gramStart"/>
            <w:r>
              <w:t>冊</w:t>
            </w:r>
            <w:proofErr w:type="gramEnd"/>
            <w:r>
              <w:t>編號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特殊訓練編號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現在服務狀況</w:t>
            </w:r>
          </w:p>
        </w:tc>
      </w:tr>
      <w:tr w:rsidR="00F17A41">
        <w:trPr>
          <w:trHeight w:val="397"/>
        </w:trPr>
        <w:tc>
          <w:tcPr>
            <w:tcW w:w="204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自</w:t>
            </w:r>
            <w:r>
              <w:rPr>
                <w:u w:val="single"/>
              </w:rPr>
              <w:t xml:space="preserve">   </w:t>
            </w:r>
            <w:r>
              <w:t>年</w:t>
            </w:r>
            <w:r>
              <w:rPr>
                <w:u w:val="single"/>
              </w:rPr>
              <w:t xml:space="preserve">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</w:t>
            </w:r>
          </w:p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至</w:t>
            </w:r>
            <w:r>
              <w:rPr>
                <w:u w:val="single"/>
              </w:rPr>
              <w:t xml:space="preserve">   </w:t>
            </w:r>
            <w:r>
              <w:t>年</w:t>
            </w:r>
            <w:r>
              <w:rPr>
                <w:u w:val="single"/>
              </w:rPr>
              <w:t xml:space="preserve">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</w:t>
            </w: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□已停止</w:t>
            </w:r>
          </w:p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both"/>
            </w:pPr>
            <w:r>
              <w:t>□服務中</w:t>
            </w:r>
          </w:p>
        </w:tc>
      </w:tr>
      <w:tr w:rsidR="00F17A41">
        <w:trPr>
          <w:trHeight w:val="397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887467">
            <w:pPr>
              <w:pStyle w:val="Textbody"/>
              <w:snapToGrid w:val="0"/>
              <w:spacing w:after="0"/>
              <w:ind w:left="0" w:firstLine="0"/>
              <w:jc w:val="center"/>
            </w:pPr>
            <w:r>
              <w:t>請撰寫150字左右之自傳(可簡述個人特質、興趣、專長、至願服務之動機、及志工經歷等)</w:t>
            </w:r>
          </w:p>
        </w:tc>
      </w:tr>
      <w:tr w:rsidR="00F17A41">
        <w:trPr>
          <w:trHeight w:val="567"/>
        </w:trPr>
        <w:tc>
          <w:tcPr>
            <w:tcW w:w="10121" w:type="dxa"/>
            <w:gridSpan w:val="15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</w:tr>
      <w:tr w:rsidR="00F17A41">
        <w:trPr>
          <w:trHeight w:val="567"/>
        </w:trPr>
        <w:tc>
          <w:tcPr>
            <w:tcW w:w="10121" w:type="dxa"/>
            <w:gridSpan w:val="15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</w:tr>
      <w:tr w:rsidR="00F17A41">
        <w:trPr>
          <w:trHeight w:val="567"/>
        </w:trPr>
        <w:tc>
          <w:tcPr>
            <w:tcW w:w="10121" w:type="dxa"/>
            <w:gridSpan w:val="15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</w:tr>
      <w:tr w:rsidR="00F17A41">
        <w:trPr>
          <w:trHeight w:val="494"/>
        </w:trPr>
        <w:tc>
          <w:tcPr>
            <w:tcW w:w="10121" w:type="dxa"/>
            <w:gridSpan w:val="15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A41" w:rsidRDefault="00F17A41">
            <w:pPr>
              <w:pStyle w:val="Textbody"/>
              <w:snapToGrid w:val="0"/>
              <w:spacing w:after="0"/>
              <w:ind w:left="0" w:firstLine="0"/>
              <w:jc w:val="center"/>
            </w:pPr>
          </w:p>
        </w:tc>
      </w:tr>
    </w:tbl>
    <w:p w:rsidR="00F17A41" w:rsidRDefault="00F17A41">
      <w:pPr>
        <w:pStyle w:val="Textbody"/>
        <w:spacing w:after="0"/>
        <w:ind w:left="0" w:firstLine="0"/>
      </w:pPr>
    </w:p>
    <w:sectPr w:rsidR="00F17A41">
      <w:footerReference w:type="default" r:id="rId7"/>
      <w:pgSz w:w="11906" w:h="16838"/>
      <w:pgMar w:top="720" w:right="1274" w:bottom="851" w:left="1276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5DA" w:rsidRDefault="00887467">
      <w:r>
        <w:separator/>
      </w:r>
    </w:p>
  </w:endnote>
  <w:endnote w:type="continuationSeparator" w:id="0">
    <w:p w:rsidR="000C35DA" w:rsidRDefault="0088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90C" w:rsidRDefault="0088746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99390C" w:rsidRDefault="000E73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5DA" w:rsidRDefault="00887467">
      <w:r>
        <w:rPr>
          <w:color w:val="000000"/>
        </w:rPr>
        <w:separator/>
      </w:r>
    </w:p>
  </w:footnote>
  <w:footnote w:type="continuationSeparator" w:id="0">
    <w:p w:rsidR="000C35DA" w:rsidRDefault="0088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41"/>
    <w:rsid w:val="00040F29"/>
    <w:rsid w:val="000C35DA"/>
    <w:rsid w:val="000E73C2"/>
    <w:rsid w:val="00415093"/>
    <w:rsid w:val="0056742B"/>
    <w:rsid w:val="00600140"/>
    <w:rsid w:val="0062703E"/>
    <w:rsid w:val="00741FD4"/>
    <w:rsid w:val="00887467"/>
    <w:rsid w:val="00967D44"/>
    <w:rsid w:val="009C781A"/>
    <w:rsid w:val="00BA7868"/>
    <w:rsid w:val="00BB222D"/>
    <w:rsid w:val="00BE5699"/>
    <w:rsid w:val="00DD643C"/>
    <w:rsid w:val="00DE4484"/>
    <w:rsid w:val="00F00C35"/>
    <w:rsid w:val="00F17A41"/>
    <w:rsid w:val="00F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460B05"/>
  <w15:docId w15:val="{A398730F-B791-46E8-9078-44265C1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Textbody"/>
    <w:uiPriority w:val="9"/>
    <w:qFormat/>
    <w:pPr>
      <w:keepNext/>
      <w:keepLines/>
      <w:suppressAutoHyphens/>
      <w:spacing w:after="149"/>
      <w:ind w:left="10" w:hanging="10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spacing w:after="11"/>
      <w:ind w:left="493" w:hanging="10"/>
    </w:pPr>
    <w:rPr>
      <w:rFonts w:ascii="標楷體" w:eastAsia="標楷體" w:hAnsi="標楷體" w:cs="標楷體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 w:firstLine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6">
    <w:name w:val="Balloon Text"/>
    <w:basedOn w:val="Textbody"/>
    <w:pPr>
      <w:suppressAutoHyphens w:val="0"/>
    </w:pPr>
    <w:rPr>
      <w:rFonts w:ascii="Calibri Light" w:eastAsia="Calibri Light" w:hAnsi="Calibri Light" w:cs="Calibri Light"/>
      <w:sz w:val="18"/>
      <w:szCs w:val="18"/>
    </w:rPr>
  </w:style>
  <w:style w:type="character" w:customStyle="1" w:styleId="10">
    <w:name w:val="標題 1 字元"/>
    <w:rPr>
      <w:rFonts w:ascii="標楷體" w:eastAsia="標楷體" w:hAnsi="標楷體" w:cs="標楷體"/>
      <w:color w:val="000000"/>
      <w:sz w:val="28"/>
    </w:rPr>
  </w:style>
  <w:style w:type="character" w:customStyle="1" w:styleId="a7">
    <w:name w:val="頁首 字元"/>
    <w:basedOn w:val="a0"/>
    <w:rPr>
      <w:rFonts w:ascii="標楷體" w:eastAsia="標楷體" w:hAnsi="標楷體" w:cs="標楷體"/>
      <w:color w:val="000000"/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color w:val="000000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item-1">
    <w:name w:val="item-1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fia.taichung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李恩廷</cp:lastModifiedBy>
  <cp:revision>12</cp:revision>
  <dcterms:created xsi:type="dcterms:W3CDTF">2026-03-11T06:40:00Z</dcterms:created>
  <dcterms:modified xsi:type="dcterms:W3CDTF">2026-05-29T05:35:00Z</dcterms:modified>
</cp:coreProperties>
</file>